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D7" w:rsidRPr="00821DD7" w:rsidRDefault="00821DD7" w:rsidP="00821DD7">
      <w:pPr>
        <w:widowControl/>
        <w:tabs>
          <w:tab w:val="right" w:pos="2303"/>
        </w:tabs>
        <w:suppressAutoHyphens w:val="0"/>
        <w:autoSpaceDE/>
        <w:spacing w:line="274" w:lineRule="exact"/>
        <w:jc w:val="both"/>
        <w:rPr>
          <w:rFonts w:eastAsia="Calibri"/>
          <w:b/>
          <w:bCs/>
          <w:sz w:val="28"/>
          <w:szCs w:val="28"/>
          <w:lang w:eastAsia="bg-BG" w:bidi="bg-BG"/>
        </w:rPr>
      </w:pPr>
    </w:p>
    <w:p w:rsidR="00821DD7" w:rsidRDefault="00821DD7" w:rsidP="00821DD7">
      <w:pPr>
        <w:widowControl/>
        <w:tabs>
          <w:tab w:val="right" w:pos="2303"/>
        </w:tabs>
        <w:suppressAutoHyphens w:val="0"/>
        <w:autoSpaceDE/>
        <w:spacing w:line="274" w:lineRule="exact"/>
        <w:jc w:val="both"/>
        <w:rPr>
          <w:rFonts w:eastAsia="Calibri"/>
          <w:b/>
          <w:bCs/>
          <w:sz w:val="28"/>
          <w:szCs w:val="28"/>
          <w:lang w:eastAsia="bg-BG" w:bidi="bg-BG"/>
        </w:rPr>
      </w:pPr>
    </w:p>
    <w:p w:rsidR="00821DD7" w:rsidRDefault="00821DD7" w:rsidP="00821DD7">
      <w:pPr>
        <w:widowControl/>
        <w:tabs>
          <w:tab w:val="right" w:pos="2303"/>
        </w:tabs>
        <w:suppressAutoHyphens w:val="0"/>
        <w:autoSpaceDE/>
        <w:spacing w:line="274" w:lineRule="exact"/>
        <w:jc w:val="both"/>
        <w:rPr>
          <w:rFonts w:eastAsia="Calibri"/>
          <w:b/>
          <w:bCs/>
          <w:sz w:val="28"/>
          <w:szCs w:val="28"/>
          <w:lang w:eastAsia="bg-BG" w:bidi="bg-BG"/>
        </w:rPr>
      </w:pPr>
    </w:p>
    <w:p w:rsidR="00821DD7" w:rsidRPr="00821DD7" w:rsidRDefault="00821DD7" w:rsidP="00821DD7">
      <w:pPr>
        <w:widowControl/>
        <w:tabs>
          <w:tab w:val="right" w:pos="2303"/>
        </w:tabs>
        <w:suppressAutoHyphens w:val="0"/>
        <w:autoSpaceDE/>
        <w:spacing w:line="274" w:lineRule="exact"/>
        <w:jc w:val="both"/>
        <w:rPr>
          <w:rFonts w:eastAsia="Calibri"/>
          <w:b/>
          <w:bCs/>
          <w:sz w:val="28"/>
          <w:szCs w:val="28"/>
          <w:lang w:eastAsia="bg-BG" w:bidi="bg-BG"/>
        </w:rPr>
      </w:pPr>
      <w:r w:rsidRPr="00821DD7">
        <w:rPr>
          <w:rFonts w:eastAsia="Calibri"/>
          <w:b/>
          <w:bCs/>
          <w:sz w:val="28"/>
          <w:szCs w:val="28"/>
          <w:lang w:eastAsia="bg-BG" w:bidi="bg-BG"/>
        </w:rPr>
        <w:t>ОДОБРЯВАМ:</w:t>
      </w:r>
      <w:r w:rsidRPr="00821DD7">
        <w:rPr>
          <w:rFonts w:eastAsia="Calibri"/>
          <w:b/>
          <w:bCs/>
          <w:sz w:val="28"/>
          <w:szCs w:val="28"/>
          <w:lang w:eastAsia="bg-BG" w:bidi="bg-BG"/>
        </w:rPr>
        <w:tab/>
      </w:r>
      <w:r w:rsidR="00BC4F0E">
        <w:rPr>
          <w:rFonts w:eastAsia="Calibri"/>
          <w:b/>
          <w:bCs/>
          <w:sz w:val="28"/>
          <w:szCs w:val="28"/>
          <w:lang w:eastAsia="bg-BG" w:bidi="bg-BG"/>
        </w:rPr>
        <w:t>/п/</w:t>
      </w:r>
    </w:p>
    <w:p w:rsidR="00737E70" w:rsidRPr="00737E70" w:rsidRDefault="00737E70" w:rsidP="00737E70">
      <w:pPr>
        <w:widowControl/>
        <w:suppressAutoHyphens w:val="0"/>
        <w:autoSpaceDE/>
        <w:ind w:right="-1"/>
        <w:jc w:val="both"/>
        <w:rPr>
          <w:rFonts w:eastAsia="Calibri"/>
          <w:b/>
          <w:bCs/>
          <w:sz w:val="24"/>
          <w:szCs w:val="24"/>
          <w:lang w:eastAsia="bg-BG"/>
        </w:rPr>
      </w:pPr>
    </w:p>
    <w:p w:rsidR="00737E70" w:rsidRPr="00737E70" w:rsidRDefault="00226CB8" w:rsidP="00737E70">
      <w:pPr>
        <w:widowControl/>
        <w:suppressAutoHyphens w:val="0"/>
        <w:autoSpaceDE/>
        <w:ind w:right="-1"/>
        <w:jc w:val="both"/>
        <w:rPr>
          <w:rFonts w:eastAsia="Calibri"/>
          <w:b/>
          <w:bCs/>
          <w:sz w:val="24"/>
          <w:szCs w:val="24"/>
          <w:lang w:eastAsia="bg-BG"/>
        </w:rPr>
      </w:pPr>
      <w:r>
        <w:rPr>
          <w:rFonts w:eastAsia="Calibri"/>
          <w:b/>
          <w:bCs/>
          <w:sz w:val="24"/>
          <w:szCs w:val="24"/>
          <w:lang w:eastAsia="bg-BG"/>
        </w:rPr>
        <w:t>НИКОЛА БЕЛИШКИ</w:t>
      </w:r>
    </w:p>
    <w:p w:rsidR="00737E70" w:rsidRDefault="00737E70" w:rsidP="00737E70">
      <w:pPr>
        <w:widowControl/>
        <w:suppressAutoHyphens w:val="0"/>
        <w:autoSpaceDE/>
        <w:ind w:right="-1"/>
        <w:jc w:val="both"/>
        <w:rPr>
          <w:rFonts w:eastAsia="Calibri"/>
          <w:b/>
          <w:bCs/>
          <w:sz w:val="24"/>
          <w:szCs w:val="24"/>
          <w:lang w:eastAsia="bg-BG"/>
        </w:rPr>
      </w:pPr>
      <w:r w:rsidRPr="00737E70">
        <w:rPr>
          <w:rFonts w:eastAsia="Calibri"/>
          <w:b/>
          <w:bCs/>
          <w:sz w:val="24"/>
          <w:szCs w:val="24"/>
          <w:lang w:eastAsia="bg-BG"/>
        </w:rPr>
        <w:t>КМЕТ НА ОБЩИНА ПАНАГЮРИЩЕ</w:t>
      </w:r>
    </w:p>
    <w:p w:rsidR="00821DD7" w:rsidRPr="00821DD7" w:rsidRDefault="00821DD7" w:rsidP="00821DD7">
      <w:pPr>
        <w:widowControl/>
        <w:suppressAutoHyphens w:val="0"/>
        <w:autoSpaceDE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821DD7" w:rsidRPr="00821DD7" w:rsidRDefault="00821DD7" w:rsidP="00821DD7">
      <w:pPr>
        <w:widowControl/>
        <w:suppressAutoHyphens w:val="0"/>
        <w:autoSpaceDE/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821DD7" w:rsidRPr="00821DD7" w:rsidRDefault="00821DD7" w:rsidP="00821DD7">
      <w:pPr>
        <w:widowControl/>
        <w:suppressAutoHyphens w:val="0"/>
        <w:autoSpaceDE/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821DD7" w:rsidRPr="00821DD7" w:rsidRDefault="00821DD7" w:rsidP="00821DD7">
      <w:pPr>
        <w:widowControl/>
        <w:suppressAutoHyphens w:val="0"/>
        <w:autoSpaceDE/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821DD7" w:rsidRPr="00821DD7" w:rsidRDefault="00821DD7" w:rsidP="00821DD7">
      <w:pPr>
        <w:widowControl/>
        <w:suppressAutoHyphens w:val="0"/>
        <w:autoSpaceDE/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821DD7" w:rsidRPr="00821DD7" w:rsidRDefault="00821DD7" w:rsidP="00821DD7">
      <w:pPr>
        <w:widowControl/>
        <w:suppressAutoHyphens w:val="0"/>
        <w:autoSpaceDE/>
        <w:spacing w:line="276" w:lineRule="auto"/>
        <w:jc w:val="center"/>
        <w:rPr>
          <w:rFonts w:eastAsia="Calibri"/>
          <w:b/>
          <w:sz w:val="72"/>
          <w:szCs w:val="72"/>
          <w:lang w:eastAsia="en-US"/>
        </w:rPr>
      </w:pPr>
      <w:r w:rsidRPr="00821DD7">
        <w:rPr>
          <w:rFonts w:eastAsia="Calibri"/>
          <w:b/>
          <w:sz w:val="72"/>
          <w:szCs w:val="72"/>
          <w:lang w:eastAsia="en-US"/>
        </w:rPr>
        <w:t>Д О К У М Е Н Т А Ц И Я</w:t>
      </w: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jc w:val="center"/>
        <w:rPr>
          <w:rFonts w:ascii="Calibri" w:eastAsia="Calibri" w:hAnsi="Calibri" w:cs="Calibri"/>
          <w:b/>
          <w:bCs/>
          <w:sz w:val="24"/>
          <w:szCs w:val="24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jc w:val="center"/>
        <w:rPr>
          <w:rFonts w:ascii="Calibri" w:eastAsia="Calibri" w:hAnsi="Calibri" w:cs="Calibri"/>
          <w:b/>
          <w:bCs/>
          <w:sz w:val="24"/>
          <w:szCs w:val="24"/>
          <w:lang w:eastAsia="bg-BG" w:bidi="bg-BG"/>
        </w:rPr>
      </w:pPr>
    </w:p>
    <w:p w:rsidR="00821DD7" w:rsidRPr="00821DD7" w:rsidRDefault="00226CB8" w:rsidP="00821DD7">
      <w:pPr>
        <w:widowControl/>
        <w:suppressAutoHyphens w:val="0"/>
        <w:autoSpaceDE/>
        <w:spacing w:line="360" w:lineRule="auto"/>
        <w:jc w:val="center"/>
        <w:rPr>
          <w:rFonts w:eastAsia="Calibri"/>
          <w:b/>
          <w:bCs/>
          <w:sz w:val="24"/>
          <w:szCs w:val="24"/>
          <w:lang w:eastAsia="bg-BG" w:bidi="bg-BG"/>
        </w:rPr>
      </w:pPr>
      <w:r w:rsidRPr="00DC3097">
        <w:rPr>
          <w:b/>
          <w:sz w:val="24"/>
          <w:szCs w:val="24"/>
        </w:rPr>
        <w:t>В ПРОЦЕДУРА ЧРЕЗ СЪБИРАНЕ НА ОФЕРТИ С ОБЯВА ПО РЕДА НА ГЛАВА 26 ОТ ЗОП С ПРЕДМЕТ:</w:t>
      </w:r>
    </w:p>
    <w:p w:rsidR="00821DD7" w:rsidRPr="00821DD7" w:rsidRDefault="00821DD7" w:rsidP="00821DD7">
      <w:pPr>
        <w:widowControl/>
        <w:suppressAutoHyphens w:val="0"/>
        <w:autoSpaceDE/>
        <w:rPr>
          <w:rFonts w:ascii="Calibri" w:hAnsi="Calibri"/>
          <w:sz w:val="2"/>
          <w:szCs w:val="2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ourier New" w:hAnsi="Calibri" w:cs="Calibri"/>
          <w:b/>
          <w:sz w:val="28"/>
          <w:szCs w:val="28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ourier New" w:hAnsi="Calibri" w:cs="Calibri"/>
          <w:b/>
          <w:sz w:val="28"/>
          <w:szCs w:val="28"/>
          <w:lang w:eastAsia="bg-BG" w:bidi="bg-BG"/>
        </w:rPr>
      </w:pPr>
    </w:p>
    <w:p w:rsidR="00821DD7" w:rsidRPr="006C4361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ourier New" w:hAnsi="Calibri" w:cs="Calibri"/>
          <w:b/>
          <w:sz w:val="28"/>
          <w:szCs w:val="28"/>
          <w:lang w:eastAsia="bg-BG" w:bidi="bg-BG"/>
        </w:rPr>
      </w:pPr>
    </w:p>
    <w:p w:rsidR="00821DD7" w:rsidRPr="009A01E8" w:rsidRDefault="00821DD7" w:rsidP="009A01E8">
      <w:pPr>
        <w:pStyle w:val="af"/>
        <w:jc w:val="center"/>
        <w:rPr>
          <w:rFonts w:eastAsia="Calibri"/>
          <w:b/>
          <w:bCs/>
          <w:sz w:val="24"/>
          <w:szCs w:val="24"/>
          <w:lang w:eastAsia="bg-BG" w:bidi="bg-BG"/>
        </w:rPr>
      </w:pPr>
      <w:r w:rsidRPr="009A01E8">
        <w:rPr>
          <w:rFonts w:eastAsia="Courier New"/>
          <w:b/>
          <w:sz w:val="24"/>
          <w:szCs w:val="24"/>
          <w:lang w:eastAsia="bg-BG" w:bidi="bg-BG"/>
        </w:rPr>
        <w:t>“</w:t>
      </w:r>
      <w:r w:rsidR="00226CB8" w:rsidRPr="009A01E8">
        <w:rPr>
          <w:b/>
          <w:sz w:val="24"/>
          <w:szCs w:val="24"/>
        </w:rPr>
        <w:t xml:space="preserve">Благоустрояване на ул. „Чучура“ гр. Панагюрище – </w:t>
      </w:r>
      <w:r w:rsidR="00226CB8" w:rsidRPr="009A01E8">
        <w:rPr>
          <w:b/>
          <w:sz w:val="24"/>
          <w:szCs w:val="24"/>
          <w:lang w:val="en-US"/>
        </w:rPr>
        <w:t xml:space="preserve">III </w:t>
      </w:r>
      <w:r w:rsidR="00226CB8" w:rsidRPr="009A01E8">
        <w:rPr>
          <w:b/>
          <w:sz w:val="24"/>
          <w:szCs w:val="24"/>
        </w:rPr>
        <w:t>–ти етап</w:t>
      </w:r>
      <w:r w:rsidR="00212892" w:rsidRPr="009A01E8">
        <w:rPr>
          <w:b/>
          <w:sz w:val="24"/>
          <w:szCs w:val="24"/>
        </w:rPr>
        <w:t>“</w:t>
      </w: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bCs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eastAsia="Calibri"/>
          <w:b/>
          <w:bCs/>
          <w:sz w:val="24"/>
          <w:szCs w:val="24"/>
          <w:lang w:eastAsia="bg-BG" w:bidi="bg-BG"/>
        </w:rPr>
      </w:pPr>
      <w:r w:rsidRPr="00821DD7">
        <w:rPr>
          <w:rFonts w:eastAsia="Calibri"/>
          <w:b/>
          <w:bCs/>
          <w:sz w:val="24"/>
          <w:szCs w:val="24"/>
          <w:lang w:eastAsia="bg-BG" w:bidi="bg-BG"/>
        </w:rPr>
        <w:t>град Панагюрище</w:t>
      </w:r>
    </w:p>
    <w:p w:rsidR="00821DD7" w:rsidRPr="00821DD7" w:rsidRDefault="00226CB8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b/>
          <w:sz w:val="23"/>
          <w:szCs w:val="23"/>
          <w:lang w:eastAsia="bg-BG" w:bidi="bg-BG"/>
        </w:rPr>
      </w:pPr>
      <w:r>
        <w:rPr>
          <w:rFonts w:eastAsia="Calibri"/>
          <w:b/>
          <w:sz w:val="24"/>
          <w:szCs w:val="24"/>
          <w:lang w:eastAsia="bg-BG" w:bidi="bg-BG"/>
        </w:rPr>
        <w:t>2020</w:t>
      </w:r>
      <w:r w:rsidR="00821DD7" w:rsidRPr="00821DD7">
        <w:rPr>
          <w:rFonts w:eastAsia="Calibri"/>
          <w:b/>
          <w:sz w:val="24"/>
          <w:szCs w:val="24"/>
          <w:lang w:eastAsia="bg-BG" w:bidi="bg-BG"/>
        </w:rPr>
        <w:t xml:space="preserve"> г.</w:t>
      </w:r>
      <w:r w:rsidR="00821DD7" w:rsidRPr="00821DD7">
        <w:rPr>
          <w:rFonts w:ascii="Calibri" w:eastAsia="Calibri" w:hAnsi="Calibri" w:cs="Calibri"/>
          <w:b/>
          <w:sz w:val="23"/>
          <w:szCs w:val="23"/>
          <w:lang w:eastAsia="bg-BG" w:bidi="bg-BG"/>
        </w:rPr>
        <w:br w:type="page"/>
      </w:r>
    </w:p>
    <w:p w:rsidR="00821DD7" w:rsidRPr="00821DD7" w:rsidRDefault="00821DD7" w:rsidP="00821DD7">
      <w:pPr>
        <w:widowControl/>
        <w:suppressAutoHyphens w:val="0"/>
        <w:autoSpaceDE/>
        <w:spacing w:line="230" w:lineRule="exact"/>
        <w:ind w:right="20"/>
        <w:jc w:val="center"/>
        <w:rPr>
          <w:rFonts w:ascii="Calibri" w:eastAsia="Calibri" w:hAnsi="Calibri" w:cs="Calibri"/>
          <w:sz w:val="23"/>
          <w:szCs w:val="23"/>
          <w:lang w:eastAsia="bg-BG" w:bidi="bg-BG"/>
        </w:rPr>
      </w:pPr>
    </w:p>
    <w:p w:rsidR="00821DD7" w:rsidRPr="00821DD7" w:rsidRDefault="00821DD7" w:rsidP="00821DD7">
      <w:pPr>
        <w:widowControl/>
        <w:tabs>
          <w:tab w:val="left" w:pos="1890"/>
        </w:tabs>
        <w:suppressAutoHyphens w:val="0"/>
        <w:autoSpaceDE/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821DD7">
        <w:rPr>
          <w:rFonts w:ascii="Calibri" w:eastAsia="Calibri" w:hAnsi="Calibri"/>
          <w:sz w:val="22"/>
          <w:szCs w:val="22"/>
          <w:lang w:eastAsia="en-US"/>
        </w:rPr>
        <w:tab/>
      </w:r>
    </w:p>
    <w:p w:rsidR="00821DD7" w:rsidRPr="00821DD7" w:rsidRDefault="00821DD7" w:rsidP="00821DD7">
      <w:pPr>
        <w:widowControl/>
        <w:suppressAutoHyphens w:val="0"/>
        <w:autoSpaceDE/>
        <w:spacing w:after="1542" w:line="260" w:lineRule="exact"/>
        <w:ind w:left="160"/>
        <w:jc w:val="center"/>
        <w:rPr>
          <w:rFonts w:eastAsia="Calibri"/>
          <w:b/>
          <w:bCs/>
          <w:sz w:val="26"/>
          <w:szCs w:val="26"/>
          <w:lang w:eastAsia="bg-BG" w:bidi="bg-BG"/>
        </w:rPr>
      </w:pPr>
      <w:r w:rsidRPr="00821DD7">
        <w:rPr>
          <w:rFonts w:eastAsia="Calibri"/>
          <w:b/>
          <w:bCs/>
          <w:color w:val="000000"/>
          <w:sz w:val="26"/>
          <w:szCs w:val="26"/>
          <w:u w:val="single"/>
          <w:lang w:eastAsia="bg-BG" w:bidi="bg-BG"/>
        </w:rPr>
        <w:t>С Ъ Д Ъ Р Ж А Н И Е:</w:t>
      </w:r>
    </w:p>
    <w:p w:rsidR="00821DD7" w:rsidRPr="00821DD7" w:rsidRDefault="00821DD7" w:rsidP="00821DD7">
      <w:pPr>
        <w:widowControl/>
        <w:suppressAutoHyphens w:val="0"/>
        <w:autoSpaceDE/>
        <w:spacing w:after="1008" w:line="230" w:lineRule="exact"/>
        <w:ind w:left="20"/>
        <w:jc w:val="both"/>
        <w:rPr>
          <w:rFonts w:eastAsia="Calibri"/>
          <w:sz w:val="24"/>
          <w:szCs w:val="24"/>
          <w:lang w:eastAsia="bg-BG" w:bidi="bg-BG"/>
        </w:rPr>
      </w:pPr>
      <w:r w:rsidRPr="00821DD7">
        <w:rPr>
          <w:rFonts w:eastAsia="Calibri"/>
          <w:b/>
          <w:bCs/>
          <w:color w:val="000000"/>
          <w:sz w:val="24"/>
          <w:szCs w:val="24"/>
          <w:u w:val="single"/>
          <w:lang w:eastAsia="bg-BG" w:bidi="bg-BG"/>
        </w:rPr>
        <w:t>РАЗДЕЛ 1.</w:t>
      </w:r>
      <w:r w:rsidRPr="00821DD7">
        <w:rPr>
          <w:rFonts w:eastAsia="Calibri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821DD7">
        <w:rPr>
          <w:rFonts w:eastAsia="Calibri"/>
          <w:sz w:val="24"/>
          <w:szCs w:val="24"/>
          <w:lang w:eastAsia="bg-BG" w:bidi="bg-BG"/>
        </w:rPr>
        <w:t>ТЕХНИЧЕСКА СПЕЦИФИКАЦИЯ;</w:t>
      </w:r>
    </w:p>
    <w:p w:rsidR="00821DD7" w:rsidRDefault="00821DD7" w:rsidP="00821DD7">
      <w:pPr>
        <w:widowControl/>
        <w:suppressAutoHyphens w:val="0"/>
        <w:autoSpaceDE/>
        <w:spacing w:after="888" w:line="276" w:lineRule="auto"/>
        <w:ind w:left="20"/>
        <w:jc w:val="both"/>
        <w:rPr>
          <w:rFonts w:eastAsia="Calibri"/>
          <w:sz w:val="24"/>
          <w:szCs w:val="24"/>
          <w:lang w:eastAsia="bg-BG" w:bidi="bg-BG"/>
        </w:rPr>
      </w:pPr>
      <w:r w:rsidRPr="00821DD7">
        <w:rPr>
          <w:rFonts w:eastAsia="Calibri"/>
          <w:b/>
          <w:bCs/>
          <w:color w:val="000000"/>
          <w:sz w:val="24"/>
          <w:szCs w:val="24"/>
          <w:u w:val="single"/>
          <w:lang w:eastAsia="bg-BG" w:bidi="bg-BG"/>
        </w:rPr>
        <w:t>РАЗДЕЛ 2.</w:t>
      </w:r>
      <w:r w:rsidRPr="00821DD7">
        <w:rPr>
          <w:rFonts w:eastAsia="Calibri"/>
          <w:b/>
          <w:bCs/>
          <w:color w:val="000000"/>
          <w:sz w:val="24"/>
          <w:szCs w:val="24"/>
          <w:lang w:eastAsia="bg-BG" w:bidi="bg-BG"/>
        </w:rPr>
        <w:t xml:space="preserve"> </w:t>
      </w:r>
      <w:r w:rsidRPr="00821DD7">
        <w:rPr>
          <w:rFonts w:eastAsia="Calibri"/>
          <w:sz w:val="24"/>
          <w:szCs w:val="24"/>
          <w:lang w:eastAsia="bg-BG" w:bidi="bg-BG"/>
        </w:rPr>
        <w:t>ОБРАЗЦИ НА ДОКУМЕНТИ, КАКТО И УКАЗАНИЕ ЗА ПОДГОТОВКАТА ИМ;</w:t>
      </w:r>
    </w:p>
    <w:p w:rsidR="00821DD7" w:rsidRDefault="00821DD7" w:rsidP="00821DD7">
      <w:pPr>
        <w:widowControl/>
        <w:suppressAutoHyphens w:val="0"/>
        <w:autoSpaceDE/>
        <w:spacing w:line="586" w:lineRule="exact"/>
        <w:ind w:left="20" w:right="200"/>
        <w:jc w:val="both"/>
        <w:rPr>
          <w:rFonts w:eastAsia="Calibri"/>
          <w:sz w:val="24"/>
          <w:szCs w:val="24"/>
          <w:lang w:eastAsia="bg-BG" w:bidi="bg-BG"/>
        </w:rPr>
      </w:pPr>
      <w:bookmarkStart w:id="0" w:name="_GoBack"/>
      <w:bookmarkEnd w:id="0"/>
      <w:r w:rsidRPr="00821DD7">
        <w:rPr>
          <w:rFonts w:eastAsia="Calibri"/>
          <w:b/>
          <w:bCs/>
          <w:color w:val="000000"/>
          <w:sz w:val="24"/>
          <w:szCs w:val="24"/>
          <w:u w:val="single"/>
          <w:lang w:eastAsia="bg-BG" w:bidi="bg-BG"/>
        </w:rPr>
        <w:t xml:space="preserve">РАЗДЕЛ </w:t>
      </w:r>
      <w:r w:rsidR="006A6C70">
        <w:rPr>
          <w:rFonts w:eastAsia="Calibri"/>
          <w:b/>
          <w:bCs/>
          <w:color w:val="000000"/>
          <w:sz w:val="24"/>
          <w:szCs w:val="24"/>
          <w:u w:val="single"/>
          <w:lang w:eastAsia="bg-BG" w:bidi="bg-BG"/>
        </w:rPr>
        <w:t>3</w:t>
      </w:r>
      <w:r w:rsidRPr="00821DD7">
        <w:rPr>
          <w:rFonts w:eastAsia="Calibri"/>
          <w:b/>
          <w:bCs/>
          <w:color w:val="000000"/>
          <w:sz w:val="24"/>
          <w:szCs w:val="24"/>
          <w:u w:val="single"/>
          <w:lang w:eastAsia="bg-BG" w:bidi="bg-BG"/>
        </w:rPr>
        <w:t>.</w:t>
      </w:r>
      <w:r w:rsidR="009A01E8">
        <w:rPr>
          <w:rFonts w:eastAsia="Calibri"/>
          <w:sz w:val="24"/>
          <w:szCs w:val="24"/>
          <w:lang w:eastAsia="bg-BG" w:bidi="bg-BG"/>
        </w:rPr>
        <w:t xml:space="preserve"> РЕД И УСЛОВИЯ</w:t>
      </w:r>
      <w:r w:rsidRPr="00821DD7">
        <w:rPr>
          <w:rFonts w:eastAsia="Calibri"/>
          <w:sz w:val="24"/>
          <w:szCs w:val="24"/>
          <w:lang w:eastAsia="bg-BG" w:bidi="bg-BG"/>
        </w:rPr>
        <w:t xml:space="preserve"> ЗА ПРОВЕЖДАНЕ НА </w:t>
      </w:r>
      <w:r w:rsidR="00226CB8" w:rsidRPr="00226CB8">
        <w:rPr>
          <w:sz w:val="24"/>
          <w:szCs w:val="24"/>
        </w:rPr>
        <w:t>ПРОЦЕДУРА ЧРЕЗ СЪБИРАНЕ НА ОФЕРТИ С ОБЯВА ПО РЕДА НА ГЛАВА 26 ОТ ЗОП</w:t>
      </w:r>
      <w:r w:rsidRPr="00226CB8">
        <w:rPr>
          <w:rFonts w:eastAsia="Calibri"/>
          <w:sz w:val="24"/>
          <w:szCs w:val="24"/>
          <w:lang w:eastAsia="bg-BG" w:bidi="bg-BG"/>
        </w:rPr>
        <w:t>.</w:t>
      </w:r>
      <w:r w:rsidRPr="00821DD7">
        <w:rPr>
          <w:rFonts w:eastAsia="Calibri"/>
          <w:sz w:val="24"/>
          <w:szCs w:val="24"/>
          <w:lang w:eastAsia="bg-BG" w:bidi="bg-BG"/>
        </w:rPr>
        <w:t xml:space="preserve"> </w:t>
      </w:r>
      <w:r w:rsidR="00981207">
        <w:rPr>
          <w:rFonts w:eastAsia="Calibri"/>
          <w:sz w:val="24"/>
          <w:szCs w:val="24"/>
          <w:lang w:eastAsia="bg-BG" w:bidi="bg-BG"/>
        </w:rPr>
        <w:t xml:space="preserve">КРИТЕРИИ ЗА ПОДБОР. </w:t>
      </w:r>
      <w:r w:rsidRPr="00821DD7">
        <w:rPr>
          <w:rFonts w:eastAsia="Calibri"/>
          <w:sz w:val="24"/>
          <w:szCs w:val="24"/>
          <w:lang w:eastAsia="bg-BG" w:bidi="bg-BG"/>
        </w:rPr>
        <w:t>ИЗИСКВАНИЯ И УКАЗАНИЯ ЗА ПОДГОТОВКА НА ОФЕРТАТА.</w:t>
      </w:r>
    </w:p>
    <w:p w:rsidR="00AB7568" w:rsidRDefault="00AB7568" w:rsidP="00821DD7">
      <w:pPr>
        <w:widowControl/>
        <w:suppressAutoHyphens w:val="0"/>
        <w:autoSpaceDE/>
        <w:spacing w:line="586" w:lineRule="exact"/>
        <w:ind w:left="20" w:right="200"/>
        <w:jc w:val="both"/>
        <w:rPr>
          <w:rFonts w:eastAsia="Calibri"/>
          <w:b/>
          <w:bCs/>
          <w:sz w:val="24"/>
          <w:szCs w:val="24"/>
          <w:u w:val="single"/>
          <w:lang w:eastAsia="bg-BG" w:bidi="bg-BG"/>
        </w:rPr>
      </w:pPr>
    </w:p>
    <w:p w:rsidR="00D84689" w:rsidRPr="00D84689" w:rsidRDefault="00D84689" w:rsidP="00821DD7">
      <w:pPr>
        <w:widowControl/>
        <w:suppressAutoHyphens w:val="0"/>
        <w:autoSpaceDE/>
        <w:spacing w:line="586" w:lineRule="exact"/>
        <w:ind w:left="20" w:right="200"/>
        <w:jc w:val="both"/>
        <w:rPr>
          <w:rFonts w:eastAsia="Calibri"/>
          <w:sz w:val="24"/>
          <w:szCs w:val="24"/>
          <w:lang w:eastAsia="bg-BG" w:bidi="bg-BG"/>
        </w:rPr>
      </w:pPr>
      <w:r w:rsidRPr="00D84689">
        <w:rPr>
          <w:rFonts w:eastAsia="Calibri"/>
          <w:b/>
          <w:bCs/>
          <w:sz w:val="24"/>
          <w:szCs w:val="24"/>
          <w:u w:val="single"/>
          <w:lang w:eastAsia="bg-BG" w:bidi="bg-BG"/>
        </w:rPr>
        <w:t>РАЗДЕЛ 4.</w:t>
      </w:r>
      <w:r>
        <w:rPr>
          <w:rFonts w:eastAsia="Calibri"/>
          <w:b/>
          <w:bCs/>
          <w:sz w:val="24"/>
          <w:szCs w:val="24"/>
          <w:u w:val="single"/>
          <w:lang w:eastAsia="bg-BG" w:bidi="bg-BG"/>
        </w:rPr>
        <w:t xml:space="preserve"> </w:t>
      </w:r>
      <w:r>
        <w:rPr>
          <w:rFonts w:eastAsia="Calibri"/>
          <w:bCs/>
          <w:sz w:val="24"/>
          <w:szCs w:val="24"/>
          <w:lang w:eastAsia="bg-BG" w:bidi="bg-BG"/>
        </w:rPr>
        <w:t>МЕТОДИКА ЗА ОЦЕНКА;</w:t>
      </w:r>
    </w:p>
    <w:p w:rsidR="00130F54" w:rsidRDefault="00130F54" w:rsidP="00821DD7">
      <w:pPr>
        <w:widowControl/>
        <w:suppressAutoHyphens w:val="0"/>
        <w:autoSpaceDE/>
        <w:spacing w:line="586" w:lineRule="exact"/>
        <w:ind w:left="20" w:right="200"/>
        <w:jc w:val="both"/>
        <w:rPr>
          <w:rFonts w:eastAsia="Calibri"/>
          <w:sz w:val="24"/>
          <w:szCs w:val="24"/>
          <w:lang w:eastAsia="bg-BG" w:bidi="bg-BG"/>
        </w:rPr>
      </w:pPr>
    </w:p>
    <w:p w:rsidR="00591D9B" w:rsidRDefault="00130F54" w:rsidP="00D84689">
      <w:pPr>
        <w:widowControl/>
        <w:suppressAutoHyphens w:val="0"/>
        <w:autoSpaceDE/>
        <w:spacing w:line="586" w:lineRule="exact"/>
        <w:ind w:left="20" w:right="200"/>
        <w:jc w:val="both"/>
      </w:pPr>
      <w:r w:rsidRPr="00130F54">
        <w:rPr>
          <w:rFonts w:eastAsia="Calibri"/>
          <w:b/>
          <w:bCs/>
          <w:sz w:val="24"/>
          <w:szCs w:val="24"/>
          <w:u w:val="single"/>
          <w:lang w:eastAsia="bg-BG" w:bidi="bg-BG"/>
        </w:rPr>
        <w:t xml:space="preserve">РАЗДЕЛ </w:t>
      </w:r>
      <w:r w:rsidR="00D84689">
        <w:rPr>
          <w:rFonts w:eastAsia="Calibri"/>
          <w:b/>
          <w:bCs/>
          <w:sz w:val="24"/>
          <w:szCs w:val="24"/>
          <w:u w:val="single"/>
          <w:lang w:eastAsia="bg-BG" w:bidi="bg-BG"/>
        </w:rPr>
        <w:t>5</w:t>
      </w:r>
      <w:r w:rsidRPr="00130F54">
        <w:rPr>
          <w:rFonts w:eastAsia="Calibri"/>
          <w:b/>
          <w:bCs/>
          <w:sz w:val="24"/>
          <w:szCs w:val="24"/>
          <w:u w:val="single"/>
          <w:lang w:eastAsia="bg-BG" w:bidi="bg-BG"/>
        </w:rPr>
        <w:t>.</w:t>
      </w:r>
      <w:r w:rsidRPr="00130F54">
        <w:rPr>
          <w:rFonts w:eastAsia="Calibri"/>
          <w:b/>
          <w:bCs/>
          <w:sz w:val="24"/>
          <w:szCs w:val="24"/>
          <w:lang w:eastAsia="bg-BG" w:bidi="bg-BG"/>
        </w:rPr>
        <w:t xml:space="preserve"> </w:t>
      </w:r>
      <w:r w:rsidRPr="00130F54">
        <w:rPr>
          <w:rFonts w:eastAsia="Calibri"/>
          <w:sz w:val="24"/>
          <w:szCs w:val="24"/>
          <w:lang w:eastAsia="bg-BG" w:bidi="bg-BG"/>
        </w:rPr>
        <w:t>ПРОЕКТ НА ДОГОВОР;</w:t>
      </w:r>
    </w:p>
    <w:sectPr w:rsidR="00591D9B" w:rsidSect="00821DD7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25" w:rsidRDefault="002B0C25" w:rsidP="00821DD7">
      <w:r>
        <w:separator/>
      </w:r>
    </w:p>
  </w:endnote>
  <w:endnote w:type="continuationSeparator" w:id="0">
    <w:p w:rsidR="002B0C25" w:rsidRDefault="002B0C25" w:rsidP="0082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25" w:rsidRDefault="002B0C25" w:rsidP="00821DD7">
      <w:r>
        <w:separator/>
      </w:r>
    </w:p>
  </w:footnote>
  <w:footnote w:type="continuationSeparator" w:id="0">
    <w:p w:rsidR="002B0C25" w:rsidRDefault="002B0C25" w:rsidP="00821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D7" w:rsidRDefault="00821DD7">
    <w:pPr>
      <w:pStyle w:val="a9"/>
    </w:pPr>
    <w:r w:rsidRPr="00821DD7">
      <w:rPr>
        <w:rFonts w:ascii="Calibri" w:hAnsi="Calibri"/>
        <w:noProof/>
        <w:sz w:val="24"/>
        <w:szCs w:val="24"/>
        <w:lang w:eastAsia="bg-BG"/>
      </w:rPr>
      <w:drawing>
        <wp:inline distT="0" distB="0" distL="0" distR="0">
          <wp:extent cx="5731510" cy="1166349"/>
          <wp:effectExtent l="0" t="0" r="254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66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1DD7"/>
    <w:rsid w:val="000068C3"/>
    <w:rsid w:val="00114EB9"/>
    <w:rsid w:val="00130F54"/>
    <w:rsid w:val="00212892"/>
    <w:rsid w:val="00226CB8"/>
    <w:rsid w:val="0023376B"/>
    <w:rsid w:val="002B058B"/>
    <w:rsid w:val="002B0C25"/>
    <w:rsid w:val="00314AE8"/>
    <w:rsid w:val="00591D9B"/>
    <w:rsid w:val="006870EE"/>
    <w:rsid w:val="006A6C70"/>
    <w:rsid w:val="006A7F87"/>
    <w:rsid w:val="006C4361"/>
    <w:rsid w:val="007063A5"/>
    <w:rsid w:val="00737E70"/>
    <w:rsid w:val="00791096"/>
    <w:rsid w:val="007A646C"/>
    <w:rsid w:val="00803D9F"/>
    <w:rsid w:val="00821DD7"/>
    <w:rsid w:val="00900595"/>
    <w:rsid w:val="009276EE"/>
    <w:rsid w:val="00981207"/>
    <w:rsid w:val="009A01E8"/>
    <w:rsid w:val="00A80BA6"/>
    <w:rsid w:val="00AB7568"/>
    <w:rsid w:val="00B10B0B"/>
    <w:rsid w:val="00B34019"/>
    <w:rsid w:val="00BC4F0E"/>
    <w:rsid w:val="00C103EB"/>
    <w:rsid w:val="00C51D8E"/>
    <w:rsid w:val="00C615C1"/>
    <w:rsid w:val="00CF37DE"/>
    <w:rsid w:val="00D84689"/>
    <w:rsid w:val="00ED3AF0"/>
    <w:rsid w:val="00ED5970"/>
    <w:rsid w:val="00F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5"/>
    <w:pPr>
      <w:widowControl w:val="0"/>
      <w:suppressAutoHyphens/>
      <w:autoSpaceDE w:val="0"/>
    </w:pPr>
    <w:rPr>
      <w:lang w:val="bg-BG" w:eastAsia="ar-SA"/>
    </w:rPr>
  </w:style>
  <w:style w:type="paragraph" w:styleId="2">
    <w:name w:val="heading 2"/>
    <w:basedOn w:val="a"/>
    <w:next w:val="a"/>
    <w:link w:val="20"/>
    <w:qFormat/>
    <w:rsid w:val="007063A5"/>
    <w:pPr>
      <w:keepNext/>
      <w:widowControl/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7063A5"/>
    <w:rPr>
      <w:rFonts w:ascii="Cambria" w:hAnsi="Cambria" w:cs="Cambria"/>
      <w:b/>
      <w:bCs/>
      <w:i/>
      <w:iCs/>
      <w:sz w:val="28"/>
      <w:szCs w:val="28"/>
      <w:lang w:val="bg-BG" w:eastAsia="ar-SA"/>
    </w:rPr>
  </w:style>
  <w:style w:type="paragraph" w:styleId="a3">
    <w:name w:val="Title"/>
    <w:basedOn w:val="a"/>
    <w:next w:val="a"/>
    <w:link w:val="a4"/>
    <w:qFormat/>
    <w:rsid w:val="007063A5"/>
    <w:pPr>
      <w:widowControl/>
      <w:autoSpaceDE/>
      <w:spacing w:before="240" w:after="60"/>
      <w:jc w:val="center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a4">
    <w:name w:val="Заглавие Знак"/>
    <w:basedOn w:val="a0"/>
    <w:link w:val="a3"/>
    <w:rsid w:val="007063A5"/>
    <w:rPr>
      <w:rFonts w:ascii="Cambria" w:eastAsia="Calibri" w:hAnsi="Cambria" w:cs="Cambria"/>
      <w:b/>
      <w:bCs/>
      <w:kern w:val="1"/>
      <w:sz w:val="32"/>
      <w:szCs w:val="32"/>
      <w:lang w:val="bg-BG" w:eastAsia="ar-SA"/>
    </w:rPr>
  </w:style>
  <w:style w:type="paragraph" w:styleId="a5">
    <w:name w:val="Subtitle"/>
    <w:basedOn w:val="a"/>
    <w:next w:val="a6"/>
    <w:link w:val="a7"/>
    <w:qFormat/>
    <w:rsid w:val="007063A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лавие Знак"/>
    <w:basedOn w:val="a0"/>
    <w:link w:val="a5"/>
    <w:rsid w:val="007063A5"/>
    <w:rPr>
      <w:rFonts w:ascii="Arial" w:eastAsia="Microsoft YaHei" w:hAnsi="Arial" w:cs="Mangal"/>
      <w:i/>
      <w:iCs/>
      <w:sz w:val="28"/>
      <w:szCs w:val="28"/>
      <w:lang w:val="bg-BG" w:eastAsia="ar-SA"/>
    </w:rPr>
  </w:style>
  <w:style w:type="paragraph" w:styleId="a6">
    <w:name w:val="Body Text"/>
    <w:basedOn w:val="a"/>
    <w:link w:val="a8"/>
    <w:uiPriority w:val="99"/>
    <w:semiHidden/>
    <w:unhideWhenUsed/>
    <w:rsid w:val="007063A5"/>
    <w:pPr>
      <w:spacing w:after="120"/>
    </w:pPr>
  </w:style>
  <w:style w:type="character" w:customStyle="1" w:styleId="a8">
    <w:name w:val="Основен текст Знак"/>
    <w:basedOn w:val="a0"/>
    <w:link w:val="a6"/>
    <w:uiPriority w:val="99"/>
    <w:semiHidden/>
    <w:rsid w:val="007063A5"/>
    <w:rPr>
      <w:lang w:val="bg-BG" w:eastAsia="ar-SA"/>
    </w:rPr>
  </w:style>
  <w:style w:type="paragraph" w:styleId="a9">
    <w:name w:val="header"/>
    <w:basedOn w:val="a"/>
    <w:link w:val="aa"/>
    <w:uiPriority w:val="99"/>
    <w:unhideWhenUsed/>
    <w:rsid w:val="00821DD7"/>
    <w:pPr>
      <w:tabs>
        <w:tab w:val="center" w:pos="4513"/>
        <w:tab w:val="right" w:pos="9026"/>
      </w:tabs>
    </w:pPr>
  </w:style>
  <w:style w:type="character" w:customStyle="1" w:styleId="aa">
    <w:name w:val="Горен колонтитул Знак"/>
    <w:basedOn w:val="a0"/>
    <w:link w:val="a9"/>
    <w:uiPriority w:val="99"/>
    <w:rsid w:val="00821DD7"/>
    <w:rPr>
      <w:lang w:val="bg-BG" w:eastAsia="ar-SA"/>
    </w:rPr>
  </w:style>
  <w:style w:type="paragraph" w:styleId="ab">
    <w:name w:val="footer"/>
    <w:basedOn w:val="a"/>
    <w:link w:val="ac"/>
    <w:uiPriority w:val="99"/>
    <w:unhideWhenUsed/>
    <w:rsid w:val="00821DD7"/>
    <w:pPr>
      <w:tabs>
        <w:tab w:val="center" w:pos="4513"/>
        <w:tab w:val="right" w:pos="9026"/>
      </w:tabs>
    </w:pPr>
  </w:style>
  <w:style w:type="character" w:customStyle="1" w:styleId="ac">
    <w:name w:val="Долен колонтитул Знак"/>
    <w:basedOn w:val="a0"/>
    <w:link w:val="ab"/>
    <w:uiPriority w:val="99"/>
    <w:rsid w:val="00821DD7"/>
    <w:rPr>
      <w:lang w:val="bg-BG" w:eastAsia="ar-SA"/>
    </w:rPr>
  </w:style>
  <w:style w:type="paragraph" w:styleId="ad">
    <w:name w:val="Balloon Text"/>
    <w:basedOn w:val="a"/>
    <w:link w:val="ae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821DD7"/>
    <w:rPr>
      <w:rFonts w:ascii="Tahoma" w:hAnsi="Tahoma" w:cs="Tahoma"/>
      <w:sz w:val="16"/>
      <w:szCs w:val="16"/>
      <w:lang w:val="bg-BG" w:eastAsia="ar-SA"/>
    </w:rPr>
  </w:style>
  <w:style w:type="paragraph" w:styleId="af">
    <w:name w:val="No Spacing"/>
    <w:uiPriority w:val="1"/>
    <w:qFormat/>
    <w:rsid w:val="00226CB8"/>
    <w:pPr>
      <w:widowControl w:val="0"/>
      <w:suppressAutoHyphens/>
      <w:autoSpaceDE w:val="0"/>
    </w:pPr>
    <w:rPr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5"/>
    <w:pPr>
      <w:widowControl w:val="0"/>
      <w:suppressAutoHyphens/>
      <w:autoSpaceDE w:val="0"/>
    </w:pPr>
    <w:rPr>
      <w:lang w:val="bg-BG" w:eastAsia="ar-SA"/>
    </w:rPr>
  </w:style>
  <w:style w:type="paragraph" w:styleId="Heading2">
    <w:name w:val="heading 2"/>
    <w:basedOn w:val="Normal"/>
    <w:next w:val="Normal"/>
    <w:link w:val="Heading2Char"/>
    <w:qFormat/>
    <w:rsid w:val="007063A5"/>
    <w:pPr>
      <w:keepNext/>
      <w:widowControl/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3A5"/>
    <w:rPr>
      <w:rFonts w:ascii="Cambria" w:hAnsi="Cambria" w:cs="Cambria"/>
      <w:b/>
      <w:bCs/>
      <w:i/>
      <w:iCs/>
      <w:sz w:val="28"/>
      <w:szCs w:val="28"/>
      <w:lang w:val="bg-BG" w:eastAsia="ar-SA"/>
    </w:rPr>
  </w:style>
  <w:style w:type="paragraph" w:styleId="Title">
    <w:name w:val="Title"/>
    <w:basedOn w:val="Normal"/>
    <w:next w:val="Normal"/>
    <w:link w:val="TitleChar"/>
    <w:qFormat/>
    <w:rsid w:val="007063A5"/>
    <w:pPr>
      <w:widowControl/>
      <w:autoSpaceDE/>
      <w:spacing w:before="240" w:after="60"/>
      <w:jc w:val="center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063A5"/>
    <w:rPr>
      <w:rFonts w:ascii="Cambria" w:eastAsia="Calibri" w:hAnsi="Cambria" w:cs="Cambria"/>
      <w:b/>
      <w:bCs/>
      <w:kern w:val="1"/>
      <w:sz w:val="32"/>
      <w:szCs w:val="32"/>
      <w:lang w:val="bg-BG" w:eastAsia="ar-SA"/>
    </w:rPr>
  </w:style>
  <w:style w:type="paragraph" w:styleId="Subtitle">
    <w:name w:val="Subtitle"/>
    <w:basedOn w:val="Normal"/>
    <w:next w:val="BodyText"/>
    <w:link w:val="SubtitleChar"/>
    <w:qFormat/>
    <w:rsid w:val="007063A5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063A5"/>
    <w:rPr>
      <w:rFonts w:ascii="Arial" w:eastAsia="Microsoft YaHei" w:hAnsi="Arial" w:cs="Mangal"/>
      <w:i/>
      <w:iCs/>
      <w:sz w:val="28"/>
      <w:szCs w:val="28"/>
      <w:lang w:val="bg-BG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063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63A5"/>
    <w:rPr>
      <w:lang w:val="bg-BG" w:eastAsia="ar-SA"/>
    </w:rPr>
  </w:style>
  <w:style w:type="paragraph" w:styleId="Header">
    <w:name w:val="header"/>
    <w:basedOn w:val="Normal"/>
    <w:link w:val="HeaderChar"/>
    <w:uiPriority w:val="99"/>
    <w:unhideWhenUsed/>
    <w:rsid w:val="00821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D7"/>
    <w:rPr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821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D7"/>
    <w:rPr>
      <w:lang w:val="bg-BG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D7"/>
    <w:rPr>
      <w:rFonts w:ascii="Tahoma" w:hAnsi="Tahoma" w:cs="Tahoma"/>
      <w:sz w:val="16"/>
      <w:szCs w:val="16"/>
      <w:lang w:val="bg-BG" w:eastAsia="ar-SA"/>
    </w:rPr>
  </w:style>
  <w:style w:type="paragraph" w:styleId="NoSpacing">
    <w:name w:val="No Spacing"/>
    <w:uiPriority w:val="1"/>
    <w:qFormat/>
    <w:rsid w:val="00226CB8"/>
    <w:pPr>
      <w:widowControl w:val="0"/>
      <w:suppressAutoHyphens/>
      <w:autoSpaceDE w:val="0"/>
    </w:pPr>
    <w:rPr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2020-03-18T10:25:00Z</dcterms:created>
  <dcterms:modified xsi:type="dcterms:W3CDTF">2020-03-19T11:38:00Z</dcterms:modified>
</cp:coreProperties>
</file>